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10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85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b/>
          <w:bCs/>
          <w:color w:val="000000" w:themeColor="text1"/>
          <w:spacing w:val="2"/>
          <w:sz w:val="40"/>
          <w:szCs w:val="40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_Toc29270"/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2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李时珍中医药</w:t>
      </w:r>
      <w:r>
        <w:rPr>
          <w:rFonts w:ascii="方正小标宋简体" w:hAnsi="方正小标宋简体" w:eastAsia="方正小标宋简体" w:cs="方正小标宋简体"/>
          <w:b/>
          <w:bCs/>
          <w:color w:val="000000" w:themeColor="text1"/>
          <w:spacing w:val="2"/>
          <w:sz w:val="40"/>
          <w:szCs w:val="40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2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ascii="方正小标宋简体" w:hAnsi="方正小标宋简体" w:eastAsia="方正小标宋简体" w:cs="方正小标宋简体"/>
          <w:b/>
          <w:bCs/>
          <w:color w:val="000000" w:themeColor="text1"/>
          <w:spacing w:val="2"/>
          <w:sz w:val="40"/>
          <w:szCs w:val="40"/>
          <w14:textFill>
            <w14:solidFill>
              <w14:schemeClr w14:val="tx1"/>
            </w14:solidFill>
          </w14:textFill>
        </w:rPr>
        <w:t>年度申报专业技术职务资格审查表</w:t>
      </w:r>
      <w:bookmarkEnd w:id="0"/>
    </w:p>
    <w:bookmarkEnd w:id="1"/>
    <w:p w14:paraId="790D7D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1" w:line="227" w:lineRule="auto"/>
        <w:jc w:val="both"/>
        <w:rPr>
          <w:rFonts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14:textFill>
            <w14:solidFill>
              <w14:schemeClr w14:val="tx1"/>
            </w14:solidFill>
          </w14:textFill>
        </w:rPr>
        <w:t>部门（公章</w:t>
      </w:r>
      <w:r>
        <w:rPr>
          <w:rFonts w:ascii="仿宋" w:hAnsi="仿宋" w:eastAsia="仿宋" w:cs="仿宋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仿宋" w:hAnsi="仿宋" w:eastAsia="仿宋" w:cs="仿宋"/>
          <w:color w:val="000000" w:themeColor="text1"/>
          <w:spacing w:val="5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李时珍中医药</w:t>
      </w:r>
      <w:r>
        <w:rPr>
          <w:rFonts w:ascii="仿宋" w:hAnsi="仿宋" w:eastAsia="仿宋" w:cs="仿宋"/>
          <w:color w:val="000000" w:themeColor="text1"/>
          <w:spacing w:val="5"/>
          <w:sz w:val="31"/>
          <w:szCs w:val="31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 w:cs="仿宋"/>
          <w:color w:val="000000" w:themeColor="text1"/>
          <w:spacing w:val="5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</w:t>
      </w:r>
    </w:p>
    <w:p w14:paraId="60F2B2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143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3834" w:type="dxa"/>
        <w:tblInd w:w="1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373"/>
        <w:gridCol w:w="368"/>
        <w:gridCol w:w="375"/>
        <w:gridCol w:w="421"/>
        <w:gridCol w:w="572"/>
        <w:gridCol w:w="571"/>
        <w:gridCol w:w="376"/>
        <w:gridCol w:w="1079"/>
        <w:gridCol w:w="545"/>
        <w:gridCol w:w="490"/>
        <w:gridCol w:w="421"/>
        <w:gridCol w:w="1112"/>
        <w:gridCol w:w="812"/>
        <w:gridCol w:w="517"/>
        <w:gridCol w:w="538"/>
        <w:gridCol w:w="739"/>
        <w:gridCol w:w="1365"/>
        <w:gridCol w:w="851"/>
        <w:gridCol w:w="689"/>
        <w:gridCol w:w="638"/>
        <w:gridCol w:w="742"/>
      </w:tblGrid>
      <w:tr w14:paraId="566FB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40" w:type="dxa"/>
            <w:vAlign w:val="center"/>
          </w:tcPr>
          <w:p w14:paraId="3ACC3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3" w:type="dxa"/>
            <w:vAlign w:val="center"/>
          </w:tcPr>
          <w:p w14:paraId="4708C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68" w:type="dxa"/>
            <w:vAlign w:val="center"/>
          </w:tcPr>
          <w:p w14:paraId="6F5A5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75" w:type="dxa"/>
            <w:vAlign w:val="center"/>
          </w:tcPr>
          <w:p w14:paraId="3681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21" w:type="dxa"/>
            <w:vAlign w:val="center"/>
          </w:tcPr>
          <w:p w14:paraId="0FE8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教师证类型</w:t>
            </w:r>
          </w:p>
        </w:tc>
        <w:tc>
          <w:tcPr>
            <w:tcW w:w="572" w:type="dxa"/>
            <w:vAlign w:val="center"/>
          </w:tcPr>
          <w:p w14:paraId="2B620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最高学历、学位</w:t>
            </w:r>
          </w:p>
        </w:tc>
        <w:tc>
          <w:tcPr>
            <w:tcW w:w="571" w:type="dxa"/>
            <w:vAlign w:val="center"/>
          </w:tcPr>
          <w:p w14:paraId="6C951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现职称及任职年份</w:t>
            </w:r>
          </w:p>
        </w:tc>
        <w:tc>
          <w:tcPr>
            <w:tcW w:w="376" w:type="dxa"/>
            <w:vAlign w:val="center"/>
          </w:tcPr>
          <w:p w14:paraId="0DA6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专业年限</w:t>
            </w:r>
          </w:p>
        </w:tc>
        <w:tc>
          <w:tcPr>
            <w:tcW w:w="1079" w:type="dxa"/>
            <w:vAlign w:val="center"/>
          </w:tcPr>
          <w:p w14:paraId="657C8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申报类型</w:t>
            </w:r>
          </w:p>
        </w:tc>
        <w:tc>
          <w:tcPr>
            <w:tcW w:w="545" w:type="dxa"/>
            <w:vAlign w:val="center"/>
          </w:tcPr>
          <w:p w14:paraId="3F416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申报职称</w:t>
            </w:r>
          </w:p>
        </w:tc>
        <w:tc>
          <w:tcPr>
            <w:tcW w:w="490" w:type="dxa"/>
            <w:vAlign w:val="center"/>
          </w:tcPr>
          <w:p w14:paraId="309B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申报类别</w:t>
            </w:r>
          </w:p>
        </w:tc>
        <w:tc>
          <w:tcPr>
            <w:tcW w:w="421" w:type="dxa"/>
            <w:vAlign w:val="center"/>
          </w:tcPr>
          <w:p w14:paraId="03402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水平能力测试</w:t>
            </w:r>
          </w:p>
        </w:tc>
        <w:tc>
          <w:tcPr>
            <w:tcW w:w="1112" w:type="dxa"/>
            <w:vAlign w:val="center"/>
          </w:tcPr>
          <w:p w14:paraId="37619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继续教育学分</w:t>
            </w:r>
          </w:p>
        </w:tc>
        <w:tc>
          <w:tcPr>
            <w:tcW w:w="812" w:type="dxa"/>
            <w:vAlign w:val="center"/>
          </w:tcPr>
          <w:p w14:paraId="4E207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辅导员、班主任等经历</w:t>
            </w:r>
          </w:p>
        </w:tc>
        <w:tc>
          <w:tcPr>
            <w:tcW w:w="517" w:type="dxa"/>
            <w:vAlign w:val="center"/>
          </w:tcPr>
          <w:p w14:paraId="649BB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是否符合教学条件</w:t>
            </w:r>
          </w:p>
        </w:tc>
        <w:tc>
          <w:tcPr>
            <w:tcW w:w="538" w:type="dxa"/>
            <w:vAlign w:val="center"/>
          </w:tcPr>
          <w:p w14:paraId="7D591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是否符合科研条件</w:t>
            </w:r>
          </w:p>
        </w:tc>
        <w:tc>
          <w:tcPr>
            <w:tcW w:w="739" w:type="dxa"/>
            <w:vAlign w:val="center"/>
          </w:tcPr>
          <w:p w14:paraId="7DD6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进修、访学、挂职锻炼等经历</w:t>
            </w:r>
          </w:p>
        </w:tc>
        <w:tc>
          <w:tcPr>
            <w:tcW w:w="1365" w:type="dxa"/>
            <w:vAlign w:val="center"/>
          </w:tcPr>
          <w:p w14:paraId="10DE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任现职期间是否有项目及奖励申报经历</w:t>
            </w:r>
          </w:p>
        </w:tc>
        <w:tc>
          <w:tcPr>
            <w:tcW w:w="851" w:type="dxa"/>
            <w:vAlign w:val="center"/>
          </w:tcPr>
          <w:p w14:paraId="5CF7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上年度年度科研考核是否合格</w:t>
            </w:r>
          </w:p>
        </w:tc>
        <w:tc>
          <w:tcPr>
            <w:tcW w:w="689" w:type="dxa"/>
            <w:vAlign w:val="center"/>
          </w:tcPr>
          <w:p w14:paraId="7E8E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教学质量评价</w:t>
            </w:r>
          </w:p>
        </w:tc>
        <w:tc>
          <w:tcPr>
            <w:tcW w:w="638" w:type="dxa"/>
            <w:vAlign w:val="center"/>
          </w:tcPr>
          <w:p w14:paraId="50AC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民主测评结果</w:t>
            </w:r>
          </w:p>
        </w:tc>
        <w:tc>
          <w:tcPr>
            <w:tcW w:w="742" w:type="dxa"/>
            <w:vAlign w:val="center"/>
          </w:tcPr>
          <w:p w14:paraId="617C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36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资格审查结果</w:t>
            </w:r>
          </w:p>
        </w:tc>
      </w:tr>
      <w:tr w14:paraId="699B3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40" w:type="dxa"/>
            <w:vAlign w:val="center"/>
          </w:tcPr>
          <w:p w14:paraId="1A2C86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3" w:type="dxa"/>
            <w:vAlign w:val="center"/>
          </w:tcPr>
          <w:p w14:paraId="7CC7D7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谭爱华</w:t>
            </w:r>
          </w:p>
        </w:tc>
        <w:tc>
          <w:tcPr>
            <w:tcW w:w="368" w:type="dxa"/>
            <w:vAlign w:val="center"/>
          </w:tcPr>
          <w:p w14:paraId="369F76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男</w:t>
            </w:r>
          </w:p>
        </w:tc>
        <w:tc>
          <w:tcPr>
            <w:tcW w:w="375" w:type="dxa"/>
            <w:vAlign w:val="center"/>
          </w:tcPr>
          <w:p w14:paraId="1406AD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1991.03</w:t>
            </w:r>
          </w:p>
        </w:tc>
        <w:tc>
          <w:tcPr>
            <w:tcW w:w="421" w:type="dxa"/>
            <w:vAlign w:val="center"/>
          </w:tcPr>
          <w:p w14:paraId="107C71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高教</w:t>
            </w:r>
          </w:p>
        </w:tc>
        <w:tc>
          <w:tcPr>
            <w:tcW w:w="572" w:type="dxa"/>
            <w:vAlign w:val="center"/>
          </w:tcPr>
          <w:p w14:paraId="7A13B9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研究生、博士</w:t>
            </w:r>
          </w:p>
        </w:tc>
        <w:tc>
          <w:tcPr>
            <w:tcW w:w="571" w:type="dxa"/>
            <w:vAlign w:val="center"/>
          </w:tcPr>
          <w:p w14:paraId="706818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副研究员/2024</w:t>
            </w:r>
          </w:p>
        </w:tc>
        <w:tc>
          <w:tcPr>
            <w:tcW w:w="376" w:type="dxa"/>
            <w:vAlign w:val="center"/>
          </w:tcPr>
          <w:p w14:paraId="35A119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10年</w:t>
            </w:r>
          </w:p>
        </w:tc>
        <w:tc>
          <w:tcPr>
            <w:tcW w:w="1079" w:type="dxa"/>
            <w:vAlign w:val="center"/>
          </w:tcPr>
          <w:p w14:paraId="07CDDF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科研为主型</w:t>
            </w:r>
          </w:p>
        </w:tc>
        <w:tc>
          <w:tcPr>
            <w:tcW w:w="545" w:type="dxa"/>
            <w:vAlign w:val="center"/>
          </w:tcPr>
          <w:p w14:paraId="22D0F7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副教授</w:t>
            </w:r>
          </w:p>
        </w:tc>
        <w:tc>
          <w:tcPr>
            <w:tcW w:w="490" w:type="dxa"/>
            <w:vAlign w:val="center"/>
          </w:tcPr>
          <w:p w14:paraId="3CA5E4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转评</w:t>
            </w:r>
          </w:p>
        </w:tc>
        <w:tc>
          <w:tcPr>
            <w:tcW w:w="421" w:type="dxa"/>
            <w:vAlign w:val="center"/>
          </w:tcPr>
          <w:p w14:paraId="419198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Align w:val="center"/>
          </w:tcPr>
          <w:p w14:paraId="3C45E0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2025暑期研修</w:t>
            </w:r>
          </w:p>
        </w:tc>
        <w:tc>
          <w:tcPr>
            <w:tcW w:w="812" w:type="dxa"/>
            <w:vAlign w:val="center"/>
          </w:tcPr>
          <w:p w14:paraId="4B4AE5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7" w:type="dxa"/>
            <w:vAlign w:val="center"/>
          </w:tcPr>
          <w:p w14:paraId="190099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是</w:t>
            </w:r>
          </w:p>
        </w:tc>
        <w:tc>
          <w:tcPr>
            <w:tcW w:w="538" w:type="dxa"/>
            <w:vAlign w:val="center"/>
          </w:tcPr>
          <w:p w14:paraId="02151D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是</w:t>
            </w:r>
          </w:p>
        </w:tc>
        <w:tc>
          <w:tcPr>
            <w:tcW w:w="739" w:type="dxa"/>
            <w:vAlign w:val="center"/>
          </w:tcPr>
          <w:p w14:paraId="567316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4E6557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2025/国家自然科学基金，2025/国家中医药管理局重大专项，2025/湖北省青年科技创新人才项目</w:t>
            </w:r>
          </w:p>
        </w:tc>
        <w:tc>
          <w:tcPr>
            <w:tcW w:w="851" w:type="dxa"/>
            <w:vAlign w:val="center"/>
          </w:tcPr>
          <w:p w14:paraId="4CF0BA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14:paraId="2794F8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</w:t>
            </w:r>
          </w:p>
        </w:tc>
        <w:tc>
          <w:tcPr>
            <w:tcW w:w="638" w:type="dxa"/>
            <w:vAlign w:val="center"/>
          </w:tcPr>
          <w:p w14:paraId="4AEF9B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通过</w:t>
            </w:r>
          </w:p>
        </w:tc>
        <w:tc>
          <w:tcPr>
            <w:tcW w:w="742" w:type="dxa"/>
            <w:vAlign w:val="center"/>
          </w:tcPr>
          <w:p w14:paraId="0C424A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合格</w:t>
            </w:r>
          </w:p>
        </w:tc>
      </w:tr>
      <w:tr w14:paraId="7654B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40" w:type="dxa"/>
            <w:vAlign w:val="center"/>
          </w:tcPr>
          <w:p w14:paraId="16E4F4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3" w:type="dxa"/>
            <w:vAlign w:val="center"/>
          </w:tcPr>
          <w:p w14:paraId="33C4FA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肖文平</w:t>
            </w:r>
          </w:p>
        </w:tc>
        <w:tc>
          <w:tcPr>
            <w:tcW w:w="368" w:type="dxa"/>
            <w:vAlign w:val="center"/>
          </w:tcPr>
          <w:p w14:paraId="20B98D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女</w:t>
            </w:r>
          </w:p>
        </w:tc>
        <w:tc>
          <w:tcPr>
            <w:tcW w:w="375" w:type="dxa"/>
            <w:vAlign w:val="center"/>
          </w:tcPr>
          <w:p w14:paraId="285A35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1980.02</w:t>
            </w:r>
          </w:p>
        </w:tc>
        <w:tc>
          <w:tcPr>
            <w:tcW w:w="421" w:type="dxa"/>
            <w:vAlign w:val="center"/>
          </w:tcPr>
          <w:p w14:paraId="3A05CA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高教</w:t>
            </w:r>
          </w:p>
        </w:tc>
        <w:tc>
          <w:tcPr>
            <w:tcW w:w="572" w:type="dxa"/>
            <w:vAlign w:val="center"/>
          </w:tcPr>
          <w:p w14:paraId="73F039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博士</w:t>
            </w:r>
          </w:p>
        </w:tc>
        <w:tc>
          <w:tcPr>
            <w:tcW w:w="571" w:type="dxa"/>
            <w:vAlign w:val="center"/>
          </w:tcPr>
          <w:p w14:paraId="5AD52E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讲师/2009</w:t>
            </w:r>
          </w:p>
        </w:tc>
        <w:tc>
          <w:tcPr>
            <w:tcW w:w="376" w:type="dxa"/>
            <w:vAlign w:val="center"/>
          </w:tcPr>
          <w:p w14:paraId="447453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16年</w:t>
            </w:r>
          </w:p>
        </w:tc>
        <w:tc>
          <w:tcPr>
            <w:tcW w:w="1079" w:type="dxa"/>
            <w:vAlign w:val="center"/>
          </w:tcPr>
          <w:p w14:paraId="1E6BE0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教学科研并重型</w:t>
            </w:r>
          </w:p>
        </w:tc>
        <w:tc>
          <w:tcPr>
            <w:tcW w:w="545" w:type="dxa"/>
            <w:vAlign w:val="center"/>
          </w:tcPr>
          <w:p w14:paraId="3C554B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副教授</w:t>
            </w:r>
          </w:p>
        </w:tc>
        <w:tc>
          <w:tcPr>
            <w:tcW w:w="490" w:type="dxa"/>
            <w:vAlign w:val="center"/>
          </w:tcPr>
          <w:p w14:paraId="23AE7E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正常</w:t>
            </w:r>
          </w:p>
        </w:tc>
        <w:tc>
          <w:tcPr>
            <w:tcW w:w="421" w:type="dxa"/>
            <w:vAlign w:val="center"/>
          </w:tcPr>
          <w:p w14:paraId="7861A9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合格</w:t>
            </w:r>
          </w:p>
        </w:tc>
        <w:tc>
          <w:tcPr>
            <w:tcW w:w="1112" w:type="dxa"/>
            <w:vAlign w:val="center"/>
          </w:tcPr>
          <w:p w14:paraId="296FAB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2025年暑期研修</w:t>
            </w:r>
          </w:p>
        </w:tc>
        <w:tc>
          <w:tcPr>
            <w:tcW w:w="812" w:type="dxa"/>
            <w:vAlign w:val="center"/>
          </w:tcPr>
          <w:p w14:paraId="568841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班主任8年</w:t>
            </w:r>
          </w:p>
        </w:tc>
        <w:tc>
          <w:tcPr>
            <w:tcW w:w="517" w:type="dxa"/>
            <w:vAlign w:val="center"/>
          </w:tcPr>
          <w:p w14:paraId="4D7DD4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是</w:t>
            </w:r>
          </w:p>
        </w:tc>
        <w:tc>
          <w:tcPr>
            <w:tcW w:w="538" w:type="dxa"/>
            <w:vAlign w:val="center"/>
          </w:tcPr>
          <w:p w14:paraId="775DB4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是</w:t>
            </w:r>
          </w:p>
        </w:tc>
        <w:tc>
          <w:tcPr>
            <w:tcW w:w="739" w:type="dxa"/>
            <w:vAlign w:val="center"/>
          </w:tcPr>
          <w:p w14:paraId="26AC94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2014.4-2015.4，湖北省高等学校青年教师下企业项目(XD2014310)，2016.1-2016.6  美国新泽西州罗格斯大学，访问学者</w:t>
            </w:r>
          </w:p>
        </w:tc>
        <w:tc>
          <w:tcPr>
            <w:tcW w:w="1365" w:type="dxa"/>
            <w:vAlign w:val="center"/>
          </w:tcPr>
          <w:p w14:paraId="5CCCAA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有项目/有申报经历/2024年3月申报国家自然科学基金项目</w:t>
            </w:r>
          </w:p>
        </w:tc>
        <w:tc>
          <w:tcPr>
            <w:tcW w:w="851" w:type="dxa"/>
            <w:vAlign w:val="center"/>
          </w:tcPr>
          <w:p w14:paraId="7CCC3B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是</w:t>
            </w:r>
          </w:p>
        </w:tc>
        <w:tc>
          <w:tcPr>
            <w:tcW w:w="689" w:type="dxa"/>
            <w:vAlign w:val="center"/>
          </w:tcPr>
          <w:p w14:paraId="5D563A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</w:t>
            </w:r>
          </w:p>
        </w:tc>
        <w:tc>
          <w:tcPr>
            <w:tcW w:w="638" w:type="dxa"/>
            <w:vAlign w:val="center"/>
          </w:tcPr>
          <w:p w14:paraId="20FDA4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通过</w:t>
            </w:r>
          </w:p>
        </w:tc>
        <w:tc>
          <w:tcPr>
            <w:tcW w:w="742" w:type="dxa"/>
            <w:vAlign w:val="center"/>
          </w:tcPr>
          <w:p w14:paraId="10F295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合格</w:t>
            </w:r>
          </w:p>
        </w:tc>
      </w:tr>
      <w:tr w14:paraId="06FE9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40" w:type="dxa"/>
            <w:vAlign w:val="center"/>
          </w:tcPr>
          <w:p w14:paraId="121BA0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3" w:type="dxa"/>
            <w:vAlign w:val="center"/>
          </w:tcPr>
          <w:p w14:paraId="7FBEE3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汪颖</w:t>
            </w:r>
          </w:p>
        </w:tc>
        <w:tc>
          <w:tcPr>
            <w:tcW w:w="368" w:type="dxa"/>
            <w:vAlign w:val="center"/>
          </w:tcPr>
          <w:p w14:paraId="4ED040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女</w:t>
            </w:r>
          </w:p>
        </w:tc>
        <w:tc>
          <w:tcPr>
            <w:tcW w:w="375" w:type="dxa"/>
            <w:vAlign w:val="center"/>
          </w:tcPr>
          <w:p w14:paraId="57B47A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1993.12</w:t>
            </w:r>
          </w:p>
        </w:tc>
        <w:tc>
          <w:tcPr>
            <w:tcW w:w="421" w:type="dxa"/>
            <w:vAlign w:val="center"/>
          </w:tcPr>
          <w:p w14:paraId="72393B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高教</w:t>
            </w:r>
          </w:p>
        </w:tc>
        <w:tc>
          <w:tcPr>
            <w:tcW w:w="572" w:type="dxa"/>
            <w:vAlign w:val="center"/>
          </w:tcPr>
          <w:p w14:paraId="7790EA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博士</w:t>
            </w:r>
          </w:p>
        </w:tc>
        <w:tc>
          <w:tcPr>
            <w:tcW w:w="571" w:type="dxa"/>
            <w:vAlign w:val="center"/>
          </w:tcPr>
          <w:p w14:paraId="392A7D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未评定/2024</w:t>
            </w:r>
          </w:p>
        </w:tc>
        <w:tc>
          <w:tcPr>
            <w:tcW w:w="376" w:type="dxa"/>
            <w:vAlign w:val="center"/>
          </w:tcPr>
          <w:p w14:paraId="6157E7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1年</w:t>
            </w:r>
          </w:p>
        </w:tc>
        <w:tc>
          <w:tcPr>
            <w:tcW w:w="1079" w:type="dxa"/>
            <w:vAlign w:val="center"/>
          </w:tcPr>
          <w:p w14:paraId="0CAC69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教研并重型</w:t>
            </w:r>
          </w:p>
        </w:tc>
        <w:tc>
          <w:tcPr>
            <w:tcW w:w="545" w:type="dxa"/>
            <w:vAlign w:val="center"/>
          </w:tcPr>
          <w:p w14:paraId="6BB786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讲师</w:t>
            </w:r>
          </w:p>
        </w:tc>
        <w:tc>
          <w:tcPr>
            <w:tcW w:w="490" w:type="dxa"/>
            <w:vAlign w:val="center"/>
          </w:tcPr>
          <w:p w14:paraId="2FE15D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正常</w:t>
            </w:r>
          </w:p>
        </w:tc>
        <w:tc>
          <w:tcPr>
            <w:tcW w:w="421" w:type="dxa"/>
            <w:vAlign w:val="center"/>
          </w:tcPr>
          <w:p w14:paraId="6C560D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合格</w:t>
            </w:r>
          </w:p>
        </w:tc>
        <w:tc>
          <w:tcPr>
            <w:tcW w:w="1112" w:type="dxa"/>
            <w:vAlign w:val="center"/>
          </w:tcPr>
          <w:p w14:paraId="593D7186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2024年暑期研修</w:t>
            </w:r>
          </w:p>
          <w:p w14:paraId="32DB99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2025年暑期研修</w:t>
            </w:r>
          </w:p>
        </w:tc>
        <w:tc>
          <w:tcPr>
            <w:tcW w:w="812" w:type="dxa"/>
            <w:vAlign w:val="center"/>
          </w:tcPr>
          <w:p w14:paraId="1375F3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否</w:t>
            </w:r>
          </w:p>
        </w:tc>
        <w:tc>
          <w:tcPr>
            <w:tcW w:w="517" w:type="dxa"/>
            <w:vAlign w:val="center"/>
          </w:tcPr>
          <w:p w14:paraId="3A5081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" w:type="dxa"/>
            <w:vAlign w:val="center"/>
          </w:tcPr>
          <w:p w14:paraId="32E0BF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 w14:paraId="6732BA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372CECF7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2024/省自然科学基金</w:t>
            </w:r>
          </w:p>
          <w:p w14:paraId="604430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2025/国家自然科学基金</w:t>
            </w:r>
          </w:p>
        </w:tc>
        <w:tc>
          <w:tcPr>
            <w:tcW w:w="851" w:type="dxa"/>
            <w:vAlign w:val="center"/>
          </w:tcPr>
          <w:p w14:paraId="18C460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不定等次</w:t>
            </w:r>
          </w:p>
        </w:tc>
        <w:tc>
          <w:tcPr>
            <w:tcW w:w="689" w:type="dxa"/>
            <w:vAlign w:val="center"/>
          </w:tcPr>
          <w:p w14:paraId="67B945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</w:t>
            </w:r>
          </w:p>
        </w:tc>
        <w:tc>
          <w:tcPr>
            <w:tcW w:w="638" w:type="dxa"/>
            <w:vAlign w:val="center"/>
          </w:tcPr>
          <w:p w14:paraId="49E8CE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通过</w:t>
            </w:r>
          </w:p>
        </w:tc>
        <w:tc>
          <w:tcPr>
            <w:tcW w:w="742" w:type="dxa"/>
            <w:vAlign w:val="center"/>
          </w:tcPr>
          <w:p w14:paraId="4B3C3E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合格</w:t>
            </w:r>
          </w:p>
        </w:tc>
      </w:tr>
      <w:tr w14:paraId="2B31C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40" w:type="dxa"/>
            <w:vAlign w:val="center"/>
          </w:tcPr>
          <w:p w14:paraId="4C3067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3" w:type="dxa"/>
            <w:vAlign w:val="center"/>
          </w:tcPr>
          <w:p w14:paraId="240C18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曾林</w:t>
            </w:r>
          </w:p>
        </w:tc>
        <w:tc>
          <w:tcPr>
            <w:tcW w:w="368" w:type="dxa"/>
            <w:vAlign w:val="center"/>
          </w:tcPr>
          <w:p w14:paraId="48AE5D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男</w:t>
            </w:r>
          </w:p>
        </w:tc>
        <w:tc>
          <w:tcPr>
            <w:tcW w:w="375" w:type="dxa"/>
            <w:vAlign w:val="center"/>
          </w:tcPr>
          <w:p w14:paraId="251199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1992.11</w:t>
            </w:r>
          </w:p>
        </w:tc>
        <w:tc>
          <w:tcPr>
            <w:tcW w:w="421" w:type="dxa"/>
            <w:vAlign w:val="center"/>
          </w:tcPr>
          <w:p w14:paraId="26510C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高教</w:t>
            </w:r>
          </w:p>
        </w:tc>
        <w:tc>
          <w:tcPr>
            <w:tcW w:w="572" w:type="dxa"/>
            <w:vAlign w:val="center"/>
          </w:tcPr>
          <w:p w14:paraId="56D4F9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研究生、医学博士</w:t>
            </w:r>
          </w:p>
        </w:tc>
        <w:tc>
          <w:tcPr>
            <w:tcW w:w="571" w:type="dxa"/>
            <w:vAlign w:val="center"/>
          </w:tcPr>
          <w:p w14:paraId="0611CD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未评定/2024</w:t>
            </w:r>
          </w:p>
        </w:tc>
        <w:tc>
          <w:tcPr>
            <w:tcW w:w="376" w:type="dxa"/>
            <w:vAlign w:val="center"/>
          </w:tcPr>
          <w:p w14:paraId="724A7D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1年</w:t>
            </w:r>
          </w:p>
        </w:tc>
        <w:tc>
          <w:tcPr>
            <w:tcW w:w="1079" w:type="dxa"/>
            <w:vAlign w:val="center"/>
          </w:tcPr>
          <w:p w14:paraId="15115B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教学科研并重型</w:t>
            </w:r>
          </w:p>
        </w:tc>
        <w:tc>
          <w:tcPr>
            <w:tcW w:w="545" w:type="dxa"/>
            <w:vAlign w:val="center"/>
          </w:tcPr>
          <w:p w14:paraId="062474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讲师</w:t>
            </w:r>
          </w:p>
        </w:tc>
        <w:tc>
          <w:tcPr>
            <w:tcW w:w="490" w:type="dxa"/>
            <w:vAlign w:val="center"/>
          </w:tcPr>
          <w:p w14:paraId="434E1E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正常</w:t>
            </w:r>
          </w:p>
        </w:tc>
        <w:tc>
          <w:tcPr>
            <w:tcW w:w="421" w:type="dxa"/>
            <w:vAlign w:val="center"/>
          </w:tcPr>
          <w:p w14:paraId="70F152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合格</w:t>
            </w:r>
          </w:p>
        </w:tc>
        <w:tc>
          <w:tcPr>
            <w:tcW w:w="1112" w:type="dxa"/>
            <w:vAlign w:val="center"/>
          </w:tcPr>
          <w:p w14:paraId="1110BC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2024年暑期研修、2024年寒假研修</w:t>
            </w:r>
          </w:p>
        </w:tc>
        <w:tc>
          <w:tcPr>
            <w:tcW w:w="812" w:type="dxa"/>
            <w:vAlign w:val="center"/>
          </w:tcPr>
          <w:p w14:paraId="1193B7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班主任1年</w:t>
            </w:r>
          </w:p>
        </w:tc>
        <w:tc>
          <w:tcPr>
            <w:tcW w:w="517" w:type="dxa"/>
            <w:vAlign w:val="center"/>
          </w:tcPr>
          <w:p w14:paraId="14D4FE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" w:type="dxa"/>
            <w:vAlign w:val="center"/>
          </w:tcPr>
          <w:p w14:paraId="3F38B9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vAlign w:val="center"/>
          </w:tcPr>
          <w:p w14:paraId="2D4F87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0E68C8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5F9A0F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不定等次</w:t>
            </w:r>
          </w:p>
        </w:tc>
        <w:tc>
          <w:tcPr>
            <w:tcW w:w="689" w:type="dxa"/>
            <w:vAlign w:val="center"/>
          </w:tcPr>
          <w:p w14:paraId="4222A3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</w:t>
            </w:r>
          </w:p>
        </w:tc>
        <w:tc>
          <w:tcPr>
            <w:tcW w:w="638" w:type="dxa"/>
            <w:vAlign w:val="center"/>
          </w:tcPr>
          <w:p w14:paraId="0EA7AB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通过</w:t>
            </w:r>
          </w:p>
        </w:tc>
        <w:tc>
          <w:tcPr>
            <w:tcW w:w="742" w:type="dxa"/>
            <w:vAlign w:val="center"/>
          </w:tcPr>
          <w:p w14:paraId="70C1CC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合格</w:t>
            </w:r>
          </w:p>
        </w:tc>
      </w:tr>
      <w:tr w14:paraId="2C6AB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40" w:type="dxa"/>
            <w:shd w:val="solid" w:color="FFFFFF" w:fill="auto"/>
            <w:vAlign w:val="center"/>
          </w:tcPr>
          <w:p w14:paraId="6693836A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3" w:type="dxa"/>
            <w:shd w:val="solid" w:color="FFFFFF" w:fill="auto"/>
            <w:vAlign w:val="center"/>
          </w:tcPr>
          <w:p w14:paraId="7FA91851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严江天</w:t>
            </w:r>
          </w:p>
        </w:tc>
        <w:tc>
          <w:tcPr>
            <w:tcW w:w="368" w:type="dxa"/>
            <w:shd w:val="solid" w:color="FFFFFF" w:fill="auto"/>
            <w:vAlign w:val="center"/>
          </w:tcPr>
          <w:p w14:paraId="0DB94782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女</w:t>
            </w:r>
          </w:p>
        </w:tc>
        <w:tc>
          <w:tcPr>
            <w:tcW w:w="375" w:type="dxa"/>
            <w:shd w:val="solid" w:color="FFFFFF" w:fill="auto"/>
            <w:vAlign w:val="center"/>
          </w:tcPr>
          <w:p w14:paraId="598E9AD1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1994.10</w:t>
            </w:r>
          </w:p>
        </w:tc>
        <w:tc>
          <w:tcPr>
            <w:tcW w:w="421" w:type="dxa"/>
            <w:shd w:val="solid" w:color="FFFFFF" w:fill="auto"/>
            <w:vAlign w:val="center"/>
          </w:tcPr>
          <w:p w14:paraId="0E06CC45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高教</w:t>
            </w:r>
          </w:p>
        </w:tc>
        <w:tc>
          <w:tcPr>
            <w:tcW w:w="572" w:type="dxa"/>
            <w:shd w:val="solid" w:color="FFFFFF" w:fill="auto"/>
            <w:vAlign w:val="center"/>
          </w:tcPr>
          <w:p w14:paraId="54725488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研究生、医学博士</w:t>
            </w:r>
          </w:p>
        </w:tc>
        <w:tc>
          <w:tcPr>
            <w:tcW w:w="571" w:type="dxa"/>
            <w:shd w:val="solid" w:color="FFFFFF" w:fill="auto"/>
            <w:vAlign w:val="center"/>
          </w:tcPr>
          <w:p w14:paraId="4D41C6D7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未评定/2024</w:t>
            </w:r>
          </w:p>
        </w:tc>
        <w:tc>
          <w:tcPr>
            <w:tcW w:w="376" w:type="dxa"/>
            <w:shd w:val="solid" w:color="FFFFFF" w:fill="auto"/>
            <w:vAlign w:val="center"/>
          </w:tcPr>
          <w:p w14:paraId="2542FAD3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1年</w:t>
            </w:r>
          </w:p>
        </w:tc>
        <w:tc>
          <w:tcPr>
            <w:tcW w:w="1079" w:type="dxa"/>
            <w:shd w:val="solid" w:color="FFFFFF" w:fill="auto"/>
            <w:vAlign w:val="center"/>
          </w:tcPr>
          <w:p w14:paraId="43DC3C6F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教学科研并重</w:t>
            </w:r>
          </w:p>
        </w:tc>
        <w:tc>
          <w:tcPr>
            <w:tcW w:w="545" w:type="dxa"/>
            <w:shd w:val="solid" w:color="FFFFFF" w:fill="auto"/>
            <w:vAlign w:val="center"/>
          </w:tcPr>
          <w:p w14:paraId="478470C6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讲师</w:t>
            </w:r>
          </w:p>
        </w:tc>
        <w:tc>
          <w:tcPr>
            <w:tcW w:w="490" w:type="dxa"/>
            <w:shd w:val="solid" w:color="FFFFFF" w:fill="auto"/>
            <w:vAlign w:val="center"/>
          </w:tcPr>
          <w:p w14:paraId="653DDC50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正常</w:t>
            </w:r>
          </w:p>
        </w:tc>
        <w:tc>
          <w:tcPr>
            <w:tcW w:w="421" w:type="dxa"/>
            <w:shd w:val="solid" w:color="FFFFFF" w:fill="auto"/>
            <w:vAlign w:val="center"/>
          </w:tcPr>
          <w:p w14:paraId="3D07D02B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合格</w:t>
            </w:r>
          </w:p>
        </w:tc>
        <w:tc>
          <w:tcPr>
            <w:tcW w:w="1112" w:type="dxa"/>
            <w:shd w:val="solid" w:color="FFFFFF" w:fill="auto"/>
            <w:vAlign w:val="center"/>
          </w:tcPr>
          <w:p w14:paraId="608EC932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2025年寒假研修  2025年暑期研修</w:t>
            </w:r>
          </w:p>
        </w:tc>
        <w:tc>
          <w:tcPr>
            <w:tcW w:w="812" w:type="dxa"/>
            <w:shd w:val="solid" w:color="FFFFFF" w:fill="auto"/>
            <w:vAlign w:val="center"/>
          </w:tcPr>
          <w:p w14:paraId="1CAB933C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班主任</w:t>
            </w:r>
          </w:p>
        </w:tc>
        <w:tc>
          <w:tcPr>
            <w:tcW w:w="517" w:type="dxa"/>
            <w:shd w:val="solid" w:color="FFFFFF" w:fill="auto"/>
            <w:vAlign w:val="center"/>
          </w:tcPr>
          <w:p w14:paraId="1ADEE226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</w:p>
        </w:tc>
        <w:tc>
          <w:tcPr>
            <w:tcW w:w="538" w:type="dxa"/>
            <w:shd w:val="solid" w:color="FFFFFF" w:fill="auto"/>
            <w:vAlign w:val="center"/>
          </w:tcPr>
          <w:p w14:paraId="4CF40928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</w:p>
        </w:tc>
        <w:tc>
          <w:tcPr>
            <w:tcW w:w="739" w:type="dxa"/>
            <w:shd w:val="solid" w:color="FFFFFF" w:fill="auto"/>
            <w:vAlign w:val="center"/>
          </w:tcPr>
          <w:p w14:paraId="4CD16D18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</w:p>
        </w:tc>
        <w:tc>
          <w:tcPr>
            <w:tcW w:w="1365" w:type="dxa"/>
            <w:shd w:val="solid" w:color="FFFFFF" w:fill="auto"/>
            <w:vAlign w:val="center"/>
          </w:tcPr>
          <w:p w14:paraId="67F7763F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C0B637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不定等次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90C4B8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优秀</w:t>
            </w:r>
          </w:p>
        </w:tc>
        <w:tc>
          <w:tcPr>
            <w:tcW w:w="638" w:type="dxa"/>
            <w:shd w:val="solid" w:color="FFFFFF" w:fill="auto"/>
            <w:vAlign w:val="center"/>
          </w:tcPr>
          <w:p w14:paraId="5DEE7FCD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通过</w:t>
            </w:r>
          </w:p>
        </w:tc>
        <w:tc>
          <w:tcPr>
            <w:tcW w:w="742" w:type="dxa"/>
            <w:shd w:val="solid" w:color="FFFFFF" w:fill="auto"/>
            <w:vAlign w:val="center"/>
          </w:tcPr>
          <w:p w14:paraId="32AF6B18">
            <w:pPr>
              <w:spacing w:beforeLines="0" w:afterLines="0"/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合格</w:t>
            </w:r>
          </w:p>
        </w:tc>
      </w:tr>
    </w:tbl>
    <w:p w14:paraId="42C1FD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14" w:lineRule="auto"/>
        <w:rPr>
          <w:rFonts w:ascii="Arial" w:hAnsi="Arial" w:eastAsia="Arial" w:cs="Arial"/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  <w:sectPr>
          <w:footerReference r:id="rId5" w:type="default"/>
          <w:pgSz w:w="16839" w:h="11905" w:orient="landscape"/>
          <w:pgMar w:top="1417" w:right="1417" w:bottom="1417" w:left="1417" w:header="0" w:footer="986" w:gutter="0"/>
          <w:pgNumType w:fmt="decimal"/>
          <w:cols w:equalWidth="0" w:num="1">
            <w:col w:w="20925"/>
          </w:cols>
          <w:rtlGutter w:val="0"/>
          <w:docGrid w:linePitch="0" w:charSpace="0"/>
        </w:sectPr>
      </w:pPr>
    </w:p>
    <w:p w14:paraId="270D77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ECB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9" name="文本框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BECDE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86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2inEzAgAAYw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fU6KZQsVP37+d&#10;fvw6/fxKcAaBWutniHuwiAzdW9OhbYZzj8PIu6ucil8wIvBD3uNFXtEFwuOl6WQ6zeHi8A0b4GeP&#10;163z4Z0wikSjoA71S7Kyw8aHPnQIidm0WTdSphpKTdqCXr1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n2in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1BECDE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86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076B6"/>
    <w:rsid w:val="1FC14756"/>
    <w:rsid w:val="55C4407D"/>
    <w:rsid w:val="58ED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2025-10-15T00:36:03Z</dcterms:created>
  <dc:creator>admin</dc:creator>
  <cp:lastModifiedBy>admin</cp:lastModifiedBy>
  <dcterms:modified xsi:type="dcterms:W3CDTF">2025-10-15T00:37:07Z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eyJoZGlkIjoiMzg1YjkzZjRjNDhmYWVmMDJlYjkxZGM4YThkZDQ1ZGIiLCJ1c2VySWQiOiI2Mjg0NDM0OTMifQ==</vt:lpwstr>
  </property>
  <property fmtid="{D5CDD505-2E9C-101B-9397-08002B2CF9AE}" pid="4" name="ICV">
    <vt:lpwstr>87C8C05FA449428B8C85A8CFB2E7B648_12</vt:lpwstr>
  </property>
</Properties>
</file>